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egoe UI" w:cs="Times New Roman"/>
          <w:i w:val="0"/>
          <w:iCs w:val="0"/>
          <w:caps w:val="0"/>
          <w:color w:val="FF0000"/>
          <w:spacing w:val="0"/>
          <w:sz w:val="28"/>
          <w:szCs w:val="28"/>
          <w:highlight w:val="yellow"/>
          <w:shd w:val="clear" w:color="FFFFFF" w:fill="D9D9D9"/>
        </w:rPr>
      </w:pPr>
      <w:bookmarkStart w:id="0" w:name="_GoBack"/>
      <w:bookmarkEnd w:id="0"/>
      <w:r>
        <w:rPr>
          <w:rFonts w:hint="default" w:ascii="Times New Roman" w:hAnsi="Times New Roman" w:eastAsia="Segoe UI" w:cs="Times New Roman"/>
          <w:i w:val="0"/>
          <w:iCs w:val="0"/>
          <w:caps w:val="0"/>
          <w:color w:val="FF0000"/>
          <w:spacing w:val="0"/>
          <w:sz w:val="28"/>
          <w:szCs w:val="28"/>
          <w:highlight w:val="yellow"/>
          <w:shd w:val="clear" w:color="FFFFFF" w:fill="D9D9D9"/>
        </w:rPr>
        <w:t xml:space="preserve">NỘI DUNG TRỌNG TÂM ÔN TẬP VÀ CẤU TRÚC ĐỀ THI HỌC SINH GIỎI ĐỊA LÍ 12 - NĂM HỌC 2022 - 2023 </w:t>
      </w:r>
    </w:p>
    <w:p>
      <w:pPr>
        <w:jc w:val="both"/>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1.NỘI DUNG:</w:t>
      </w:r>
    </w:p>
    <w:p>
      <w:p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xml:space="preserve"> Kiến thức Địa lí 12 (Không giới hạn những nội dung giảm tải) </w:t>
      </w:r>
    </w:p>
    <w:p>
      <w:p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xml:space="preserve">- Học sinh sử dụng tập bản đồ Địa lí 12, kiến thức lý thuyết từ đầu đến bài 25 (Tổ chức lãnh thổ Nông nghiệp), các nội dung còn lại tập trung kĩ năng. </w:t>
      </w:r>
    </w:p>
    <w:p>
      <w:p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Thời gian làm bài: dự kiến 120 phút (thực hiện theo cv thi HSG năm nay)</w:t>
      </w:r>
    </w:p>
    <w:p>
      <w:pPr>
        <w:numPr>
          <w:ilvl w:val="0"/>
          <w:numId w:val="1"/>
        </w:numPr>
        <w:ind w:left="60" w:leftChars="0"/>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xml:space="preserve">CẤU TRÚC ĐỀ THI: </w:t>
      </w:r>
    </w:p>
    <w:p>
      <w:pPr>
        <w:numPr>
          <w:ilvl w:val="0"/>
          <w:numId w:val="0"/>
        </w:numPr>
        <w:ind w:left="60" w:leftChars="0"/>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Câu 1 (4 điểm) Tự nhiên</w:t>
      </w:r>
    </w:p>
    <w:p>
      <w:pPr>
        <w:numPr>
          <w:ilvl w:val="0"/>
          <w:numId w:val="0"/>
        </w:num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xml:space="preserve">Câu 2 (4 điểm) Dân cư (vùng, cả nước) </w:t>
      </w:r>
    </w:p>
    <w:p>
      <w:pPr>
        <w:numPr>
          <w:ilvl w:val="0"/>
          <w:numId w:val="0"/>
        </w:num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Câu 3 (4 điểm) Kinh tế (Ngành, vùng)</w:t>
      </w:r>
    </w:p>
    <w:p>
      <w:pPr>
        <w:numPr>
          <w:ilvl w:val="0"/>
          <w:numId w:val="0"/>
        </w:num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 xml:space="preserve">Câu 4 (4 điểm) Vẽ biểu đồ thích hợp từ bảng số liệu (các dạng biểu đồ) </w:t>
      </w:r>
    </w:p>
    <w:p>
      <w:pPr>
        <w:numPr>
          <w:ilvl w:val="0"/>
          <w:numId w:val="0"/>
        </w:numP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Nhận xét và giải thích</w:t>
      </w:r>
    </w:p>
    <w:p>
      <w:pPr>
        <w:numPr>
          <w:ilvl w:val="0"/>
          <w:numId w:val="0"/>
        </w:numPr>
        <w:rPr>
          <w:rFonts w:hint="default" w:ascii="Times New Roman" w:hAnsi="Times New Roman" w:cs="Times New Roman"/>
          <w:color w:val="000000" w:themeColor="text1"/>
          <w:sz w:val="28"/>
          <w:szCs w:val="28"/>
          <w:highlight w:val="yellow"/>
          <w:shd w:val="clear" w:color="FFFFFF" w:fill="D9D9D9"/>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8"/>
          <w:szCs w:val="28"/>
          <w:highlight w:val="yellow"/>
          <w:shd w:val="clear" w:color="FFFFFF" w:fill="D9D9D9"/>
          <w14:textFill>
            <w14:solidFill>
              <w14:schemeClr w14:val="tx1"/>
            </w14:solidFill>
          </w14:textFill>
        </w:rPr>
        <w:t>Câu 5 (4 điểm) Phân tích bài báo.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EA407"/>
    <w:multiLevelType w:val="singleLevel"/>
    <w:tmpl w:val="253EA40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F6965"/>
    <w:rsid w:val="305F6965"/>
    <w:rsid w:val="3825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2022-12-08T01:39:00Z</dcterms:created>
  <dc:creator>HP</dc:creator>
  <cp:lastModifiedBy>bachmai hua</cp:lastModifiedBy>
  <dcterms:modified xsi:type="dcterms:W3CDTF">2022-12-08T01:51:49Z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59C4AA9A225E40E9BDCE0E27DA8C0AAA</vt:lpwstr>
  </property>
</Properties>
</file>